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649E" w14:textId="5FB7E5D7" w:rsidR="00D87211" w:rsidRDefault="00825CDF" w:rsidP="00B10566">
      <w:pPr>
        <w:autoSpaceDE w:val="0"/>
        <w:autoSpaceDN w:val="0"/>
        <w:adjustRightInd w:val="0"/>
        <w:spacing w:after="0" w:line="240" w:lineRule="auto"/>
        <w:jc w:val="center"/>
        <w:rPr>
          <w:rFonts w:ascii="Calibri" w:eastAsia="Calibri" w:hAnsi="Calibri" w:cs="Calibri"/>
          <w:b/>
          <w:bCs/>
          <w:sz w:val="32"/>
          <w:szCs w:val="32"/>
        </w:rPr>
      </w:pPr>
      <w:r w:rsidRPr="00825CDF">
        <w:rPr>
          <w:rFonts w:ascii="Calibri" w:eastAsia="Calibri" w:hAnsi="Calibri" w:cs="Calibri"/>
          <w:b/>
          <w:bCs/>
          <w:sz w:val="32"/>
          <w:szCs w:val="32"/>
        </w:rPr>
        <w:t>ENVIRONMENTAL POLICY</w:t>
      </w:r>
    </w:p>
    <w:p w14:paraId="39C99FAD" w14:textId="77777777" w:rsidR="00D87211" w:rsidRPr="00825CDF" w:rsidRDefault="00D87211" w:rsidP="00825CDF">
      <w:pPr>
        <w:autoSpaceDE w:val="0"/>
        <w:autoSpaceDN w:val="0"/>
        <w:adjustRightInd w:val="0"/>
        <w:spacing w:after="0" w:line="240" w:lineRule="auto"/>
        <w:jc w:val="center"/>
        <w:rPr>
          <w:rFonts w:ascii="Calibri" w:eastAsia="Calibri" w:hAnsi="Calibri" w:cs="Calibri"/>
          <w:b/>
          <w:bCs/>
          <w:sz w:val="32"/>
          <w:szCs w:val="32"/>
        </w:rPr>
      </w:pPr>
    </w:p>
    <w:p w14:paraId="2D84B1A1" w14:textId="77346E4C" w:rsidR="00825CDF" w:rsidRPr="00B10566" w:rsidRDefault="004651FE" w:rsidP="00825CDF">
      <w:pPr>
        <w:autoSpaceDE w:val="0"/>
        <w:autoSpaceDN w:val="0"/>
        <w:adjustRightInd w:val="0"/>
        <w:spacing w:after="0" w:line="240" w:lineRule="auto"/>
        <w:jc w:val="both"/>
        <w:rPr>
          <w:rFonts w:ascii="Calibri" w:eastAsia="Calibri" w:hAnsi="Calibri" w:cs="Calibri"/>
          <w:sz w:val="20"/>
          <w:szCs w:val="20"/>
        </w:rPr>
      </w:pPr>
      <w:bookmarkStart w:id="0" w:name="_Hlk83043209"/>
      <w:r>
        <w:rPr>
          <w:rFonts w:ascii="Calibri" w:eastAsia="Calibri" w:hAnsi="Calibri" w:cs="Calibri"/>
          <w:sz w:val="20"/>
          <w:szCs w:val="20"/>
        </w:rPr>
        <w:t>CRS</w:t>
      </w:r>
      <w:r w:rsidR="00825CDF" w:rsidRPr="00B10566">
        <w:rPr>
          <w:rFonts w:ascii="Calibri" w:eastAsia="Calibri" w:hAnsi="Calibri" w:cs="Calibri"/>
          <w:sz w:val="20"/>
          <w:szCs w:val="20"/>
        </w:rPr>
        <w:t xml:space="preserve"> </w:t>
      </w:r>
      <w:bookmarkEnd w:id="0"/>
      <w:r w:rsidR="00825CDF" w:rsidRPr="00B10566">
        <w:rPr>
          <w:rFonts w:ascii="Calibri" w:eastAsia="Calibri" w:hAnsi="Calibri" w:cs="Calibri"/>
          <w:sz w:val="20"/>
          <w:szCs w:val="20"/>
        </w:rPr>
        <w:t xml:space="preserve">seeks excellence in every aspect of our business and is committed to minimising the environmental impacts of our business operations. Whenever possible </w:t>
      </w:r>
      <w:r>
        <w:rPr>
          <w:rFonts w:ascii="Calibri" w:eastAsia="Calibri" w:hAnsi="Calibri" w:cs="Calibri"/>
          <w:sz w:val="20"/>
          <w:szCs w:val="20"/>
        </w:rPr>
        <w:t xml:space="preserve">CRS </w:t>
      </w:r>
      <w:r w:rsidR="00825CDF" w:rsidRPr="00B10566">
        <w:rPr>
          <w:rFonts w:ascii="Calibri" w:eastAsia="Calibri" w:hAnsi="Calibri" w:cs="Calibri"/>
          <w:sz w:val="20"/>
          <w:szCs w:val="20"/>
        </w:rPr>
        <w:t>will strive to continuously improve our environmental performance and integrate recognized applicable best practice into our business operations. We will also strive to work in a way that meets the needs of today’s generation, without impacting too much on future generations.</w:t>
      </w:r>
      <w:r w:rsidR="00825CDF" w:rsidRPr="00B10566">
        <w:rPr>
          <w:rFonts w:ascii="Verdana" w:eastAsia="Calibri" w:hAnsi="Verdana" w:cs="Times New Roman"/>
          <w:sz w:val="20"/>
          <w:szCs w:val="20"/>
        </w:rPr>
        <w:t xml:space="preserve"> </w:t>
      </w:r>
      <w:r>
        <w:rPr>
          <w:rFonts w:ascii="Verdana" w:eastAsia="Calibri" w:hAnsi="Verdana" w:cs="Times New Roman"/>
          <w:sz w:val="20"/>
          <w:szCs w:val="20"/>
        </w:rPr>
        <w:t xml:space="preserve">CRS will strive </w:t>
      </w:r>
      <w:r w:rsidR="00825CDF" w:rsidRPr="00B10566">
        <w:rPr>
          <w:rFonts w:ascii="Verdana" w:eastAsia="Calibri" w:hAnsi="Verdana" w:cs="Times New Roman"/>
          <w:sz w:val="20"/>
          <w:szCs w:val="20"/>
        </w:rPr>
        <w:t>t</w:t>
      </w:r>
      <w:r w:rsidR="00825CDF" w:rsidRPr="00B10566">
        <w:rPr>
          <w:rFonts w:ascii="Calibri" w:eastAsia="Calibri" w:hAnsi="Calibri" w:cs="Calibri"/>
          <w:sz w:val="20"/>
          <w:szCs w:val="20"/>
        </w:rPr>
        <w:t>o establish and maintain the leadership responsibilities and authority necessary to ensure top management and is committed to supporting the requirements of the EMS.</w:t>
      </w:r>
      <w:r w:rsidR="00825CDF" w:rsidRPr="00B10566">
        <w:rPr>
          <w:rFonts w:ascii="Verdana" w:eastAsia="Calibri" w:hAnsi="Verdana" w:cs="Times New Roman"/>
          <w:sz w:val="20"/>
          <w:szCs w:val="20"/>
        </w:rPr>
        <w:t xml:space="preserve"> </w:t>
      </w:r>
      <w:r w:rsidR="00825CDF" w:rsidRPr="00B10566">
        <w:rPr>
          <w:rFonts w:ascii="Calibri" w:eastAsia="Calibri" w:hAnsi="Calibri" w:cs="Calibri"/>
          <w:sz w:val="20"/>
          <w:szCs w:val="20"/>
        </w:rPr>
        <w:t>The scope of the Environmental System includes service delivery of Security Services.</w:t>
      </w:r>
    </w:p>
    <w:p w14:paraId="517B75F1" w14:textId="77777777" w:rsidR="00825CDF" w:rsidRPr="00B10566" w:rsidRDefault="00825CDF" w:rsidP="00825CDF">
      <w:pPr>
        <w:autoSpaceDE w:val="0"/>
        <w:autoSpaceDN w:val="0"/>
        <w:adjustRightInd w:val="0"/>
        <w:spacing w:after="0" w:line="240" w:lineRule="auto"/>
        <w:jc w:val="both"/>
        <w:rPr>
          <w:rFonts w:ascii="Calibri" w:eastAsia="Calibri" w:hAnsi="Calibri" w:cs="Calibri"/>
          <w:sz w:val="20"/>
          <w:szCs w:val="20"/>
        </w:rPr>
      </w:pPr>
    </w:p>
    <w:p w14:paraId="08687CE4" w14:textId="77777777" w:rsidR="00825CDF" w:rsidRPr="00B10566" w:rsidRDefault="00825CDF" w:rsidP="00825CDF">
      <w:pPr>
        <w:numPr>
          <w:ilvl w:val="0"/>
          <w:numId w:val="5"/>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To comply with current legislation, legal obligations, applicable statutory provisions and relevant codes of practice.</w:t>
      </w:r>
    </w:p>
    <w:p w14:paraId="2B8BDE3E" w14:textId="77777777" w:rsidR="00825CDF" w:rsidRPr="00B10566" w:rsidRDefault="00825CDF" w:rsidP="00825CDF">
      <w:pPr>
        <w:numPr>
          <w:ilvl w:val="0"/>
          <w:numId w:val="5"/>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To promote health, safety and environmental awareness throughout the organisation.</w:t>
      </w:r>
    </w:p>
    <w:p w14:paraId="2FD9B8D5" w14:textId="77777777" w:rsidR="00825CDF" w:rsidRPr="00B10566" w:rsidRDefault="00825CDF" w:rsidP="00825CDF">
      <w:pPr>
        <w:numPr>
          <w:ilvl w:val="0"/>
          <w:numId w:val="5"/>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To minimise damage to the environment by regularly reviewing the way we work.</w:t>
      </w:r>
    </w:p>
    <w:p w14:paraId="4E9481B8" w14:textId="77777777" w:rsidR="00825CDF" w:rsidRPr="00B10566" w:rsidRDefault="00825CDF" w:rsidP="00825CDF">
      <w:pPr>
        <w:numPr>
          <w:ilvl w:val="0"/>
          <w:numId w:val="5"/>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To reduce the use of all materials, supplies and energy we use.</w:t>
      </w:r>
    </w:p>
    <w:p w14:paraId="32414E7B" w14:textId="77777777" w:rsidR="00825CDF" w:rsidRPr="00B10566" w:rsidRDefault="00825CDF" w:rsidP="00825CDF">
      <w:pPr>
        <w:numPr>
          <w:ilvl w:val="0"/>
          <w:numId w:val="5"/>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Wherever possible, to use renewable or recyclable materials.</w:t>
      </w:r>
    </w:p>
    <w:p w14:paraId="0E6C87F9" w14:textId="77777777" w:rsidR="00825CDF" w:rsidRPr="00B10566" w:rsidRDefault="00825CDF" w:rsidP="00825CDF">
      <w:pPr>
        <w:numPr>
          <w:ilvl w:val="0"/>
          <w:numId w:val="5"/>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Reduce fuel consumption and lower exhaust emissions.</w:t>
      </w:r>
    </w:p>
    <w:p w14:paraId="74A91347" w14:textId="77777777" w:rsidR="00825CDF" w:rsidRPr="00B10566" w:rsidRDefault="00825CDF" w:rsidP="00825CDF">
      <w:pPr>
        <w:autoSpaceDE w:val="0"/>
        <w:autoSpaceDN w:val="0"/>
        <w:adjustRightInd w:val="0"/>
        <w:spacing w:after="0" w:line="240" w:lineRule="auto"/>
        <w:ind w:left="720"/>
        <w:contextualSpacing/>
        <w:jc w:val="both"/>
        <w:rPr>
          <w:rFonts w:ascii="Calibri" w:eastAsia="Calibri" w:hAnsi="Calibri" w:cs="Calibri"/>
          <w:sz w:val="20"/>
          <w:szCs w:val="20"/>
        </w:rPr>
      </w:pPr>
    </w:p>
    <w:p w14:paraId="15557100" w14:textId="61E184F6" w:rsidR="00825CDF" w:rsidRPr="00B10566" w:rsidRDefault="00825CDF" w:rsidP="00825CDF">
      <w:pPr>
        <w:autoSpaceDE w:val="0"/>
        <w:autoSpaceDN w:val="0"/>
        <w:adjustRightInd w:val="0"/>
        <w:spacing w:after="0" w:line="240" w:lineRule="auto"/>
        <w:ind w:firstLine="720"/>
        <w:jc w:val="both"/>
        <w:rPr>
          <w:rFonts w:ascii="Calibri" w:eastAsia="Calibri" w:hAnsi="Calibri" w:cs="Calibri"/>
          <w:sz w:val="20"/>
          <w:szCs w:val="20"/>
        </w:rPr>
      </w:pPr>
      <w:r w:rsidRPr="00B10566">
        <w:rPr>
          <w:rFonts w:ascii="Calibri" w:eastAsia="Calibri" w:hAnsi="Calibri" w:cs="Calibri"/>
          <w:sz w:val="20"/>
          <w:szCs w:val="20"/>
        </w:rPr>
        <w:t xml:space="preserve">To achieve this </w:t>
      </w:r>
      <w:r w:rsidR="004651FE">
        <w:rPr>
          <w:rFonts w:ascii="Calibri" w:eastAsia="Calibri" w:hAnsi="Calibri" w:cs="Calibri"/>
          <w:sz w:val="20"/>
          <w:szCs w:val="20"/>
        </w:rPr>
        <w:t>CRS</w:t>
      </w:r>
      <w:r w:rsidR="00B10566" w:rsidRPr="00B10566">
        <w:rPr>
          <w:rFonts w:ascii="Calibri" w:eastAsia="Calibri" w:hAnsi="Calibri" w:cs="Calibri"/>
          <w:sz w:val="20"/>
          <w:szCs w:val="20"/>
        </w:rPr>
        <w:t xml:space="preserve"> </w:t>
      </w:r>
      <w:r w:rsidRPr="00B10566">
        <w:rPr>
          <w:rFonts w:ascii="Calibri" w:eastAsia="Calibri" w:hAnsi="Calibri" w:cs="Calibri"/>
          <w:sz w:val="20"/>
          <w:szCs w:val="20"/>
        </w:rPr>
        <w:t>will:</w:t>
      </w:r>
    </w:p>
    <w:p w14:paraId="09DCB730" w14:textId="77777777" w:rsidR="00825CDF" w:rsidRPr="00B10566" w:rsidRDefault="00825CDF" w:rsidP="00825CDF">
      <w:pPr>
        <w:numPr>
          <w:ilvl w:val="0"/>
          <w:numId w:val="7"/>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Implement, monitor and update the policy as required.</w:t>
      </w:r>
    </w:p>
    <w:p w14:paraId="736C6A07" w14:textId="77777777" w:rsidR="00825CDF" w:rsidRPr="00B10566" w:rsidRDefault="00825CDF" w:rsidP="00825CDF">
      <w:pPr>
        <w:numPr>
          <w:ilvl w:val="0"/>
          <w:numId w:val="7"/>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Lead by example, and include the policy in staff induction and training, and update staff by email, on-going training, and team meetings.</w:t>
      </w:r>
    </w:p>
    <w:p w14:paraId="212C7439" w14:textId="77777777" w:rsidR="00825CDF" w:rsidRPr="00B10566" w:rsidRDefault="00825CDF" w:rsidP="00825CDF">
      <w:pPr>
        <w:numPr>
          <w:ilvl w:val="0"/>
          <w:numId w:val="6"/>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Ensure that all office paper, and where possible, other materials (toner cartridges, old uniforms etc) are recycled.</w:t>
      </w:r>
    </w:p>
    <w:p w14:paraId="417374EA" w14:textId="77777777" w:rsidR="00825CDF" w:rsidRPr="00B10566" w:rsidRDefault="00825CDF" w:rsidP="00825CDF">
      <w:pPr>
        <w:numPr>
          <w:ilvl w:val="0"/>
          <w:numId w:val="6"/>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Where commercially possible recycled office products and furniture are purchased.</w:t>
      </w:r>
    </w:p>
    <w:p w14:paraId="0559166B" w14:textId="77777777" w:rsidR="00825CDF" w:rsidRPr="00B10566" w:rsidRDefault="00825CDF" w:rsidP="00825CDF">
      <w:pPr>
        <w:numPr>
          <w:ilvl w:val="0"/>
          <w:numId w:val="6"/>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Work together with our service partners and suppliers to encourage commitment towards improved environmental performance.</w:t>
      </w:r>
    </w:p>
    <w:p w14:paraId="45BDBF71" w14:textId="77777777" w:rsidR="00825CDF" w:rsidRPr="00B10566" w:rsidRDefault="00825CDF" w:rsidP="00825CDF">
      <w:pPr>
        <w:numPr>
          <w:ilvl w:val="0"/>
          <w:numId w:val="6"/>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Encourage staff to use energy and water resources efficiently.</w:t>
      </w:r>
    </w:p>
    <w:p w14:paraId="1B663136" w14:textId="77777777" w:rsidR="00825CDF" w:rsidRPr="00B10566" w:rsidRDefault="00825CDF" w:rsidP="00825CDF">
      <w:pPr>
        <w:numPr>
          <w:ilvl w:val="0"/>
          <w:numId w:val="6"/>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Use unleaded fuelled vehicles and reduce any unnecessary travel by calculating the most economical route between our sites by satellite navigation, and encourage staff to travel by public transport, bicycle or by car sharing where possible.</w:t>
      </w:r>
    </w:p>
    <w:p w14:paraId="63B1F8A0" w14:textId="5E4942BB" w:rsidR="001C6B3D" w:rsidRPr="00B10566" w:rsidRDefault="00825CDF" w:rsidP="001C6B3D">
      <w:pPr>
        <w:numPr>
          <w:ilvl w:val="0"/>
          <w:numId w:val="6"/>
        </w:numPr>
        <w:autoSpaceDE w:val="0"/>
        <w:autoSpaceDN w:val="0"/>
        <w:adjustRightInd w:val="0"/>
        <w:spacing w:after="0" w:line="240" w:lineRule="auto"/>
        <w:contextualSpacing/>
        <w:jc w:val="both"/>
        <w:rPr>
          <w:rFonts w:ascii="Calibri" w:eastAsia="Calibri" w:hAnsi="Calibri" w:cs="Calibri"/>
          <w:sz w:val="20"/>
          <w:szCs w:val="20"/>
        </w:rPr>
      </w:pPr>
      <w:r w:rsidRPr="00B10566">
        <w:rPr>
          <w:rFonts w:ascii="Calibri" w:eastAsia="Calibri" w:hAnsi="Calibri" w:cs="Calibri"/>
          <w:sz w:val="20"/>
          <w:szCs w:val="20"/>
        </w:rPr>
        <w:t>Use LED lights in the office</w:t>
      </w:r>
    </w:p>
    <w:p w14:paraId="6AF963E3" w14:textId="77777777" w:rsidR="00B10566" w:rsidRDefault="00B10566" w:rsidP="001C6B3D">
      <w:bookmarkStart w:id="1" w:name="_Hlk81392466"/>
    </w:p>
    <w:p w14:paraId="07FF9259" w14:textId="72A47D47" w:rsidR="001C6B3D" w:rsidRDefault="001C6B3D" w:rsidP="001C6B3D">
      <w:r>
        <w:t xml:space="preserve">Approved by </w:t>
      </w:r>
      <w:r w:rsidR="004651FE">
        <w:t>Tariq Fazal</w:t>
      </w:r>
    </w:p>
    <w:p w14:paraId="16D8B239" w14:textId="1239EA6F" w:rsidR="001C6B3D" w:rsidRDefault="001C6B3D" w:rsidP="001C6B3D"/>
    <w:p w14:paraId="52E360DE" w14:textId="5791C5E2" w:rsidR="001C6B3D" w:rsidRDefault="001C6B3D" w:rsidP="001C6B3D">
      <w:r>
        <w:t>Date</w:t>
      </w:r>
      <w:r w:rsidR="00CE5469">
        <w:t xml:space="preserve"> 01/</w:t>
      </w:r>
      <w:r w:rsidR="00722C4F">
        <w:t>06</w:t>
      </w:r>
      <w:r w:rsidR="00CE5469">
        <w:t>/202</w:t>
      </w:r>
      <w:r w:rsidR="00722C4F">
        <w:t>1</w:t>
      </w:r>
      <w:bookmarkEnd w:id="1"/>
    </w:p>
    <w:sectPr w:rsidR="001C6B3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33A3" w14:textId="77777777" w:rsidR="004733B3" w:rsidRDefault="004733B3" w:rsidP="001C6B3D">
      <w:pPr>
        <w:spacing w:after="0" w:line="240" w:lineRule="auto"/>
      </w:pPr>
      <w:r>
        <w:separator/>
      </w:r>
    </w:p>
  </w:endnote>
  <w:endnote w:type="continuationSeparator" w:id="0">
    <w:p w14:paraId="4C652220" w14:textId="77777777" w:rsidR="004733B3" w:rsidRDefault="004733B3" w:rsidP="001C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C140" w14:textId="3BD6F1A0" w:rsidR="00FE01E2" w:rsidRPr="00B10566" w:rsidRDefault="004651FE">
    <w:pPr>
      <w:pStyle w:val="Footer"/>
      <w:rPr>
        <w:sz w:val="16"/>
        <w:szCs w:val="16"/>
      </w:rPr>
    </w:pPr>
    <w:bookmarkStart w:id="2" w:name="_Hlk6461286"/>
    <w:r>
      <w:rPr>
        <w:rFonts w:ascii="Calibri" w:hAnsi="Calibri" w:cs="Calibri"/>
        <w:sz w:val="16"/>
        <w:szCs w:val="16"/>
      </w:rPr>
      <w:t>CRS</w:t>
    </w:r>
    <w:bookmarkEnd w:id="2"/>
    <w:r w:rsidR="00FE01E2" w:rsidRPr="00B10566">
      <w:rPr>
        <w:rFonts w:ascii="Calibri" w:hAnsi="Calibri" w:cs="Calibri"/>
        <w:sz w:val="16"/>
        <w:szCs w:val="16"/>
      </w:rPr>
      <w:t xml:space="preserve">   </w:t>
    </w:r>
    <w:r w:rsidR="00B10566" w:rsidRPr="00B10566">
      <w:rPr>
        <w:rFonts w:ascii="Calibri" w:hAnsi="Calibri" w:cs="Calibri"/>
        <w:sz w:val="16"/>
        <w:szCs w:val="16"/>
      </w:rPr>
      <w:t>I</w:t>
    </w:r>
    <w:r w:rsidR="00FE01E2" w:rsidRPr="00B10566">
      <w:rPr>
        <w:rFonts w:ascii="Calibri" w:hAnsi="Calibri" w:cs="Calibri"/>
        <w:sz w:val="16"/>
        <w:szCs w:val="16"/>
      </w:rPr>
      <w:t>MS:00</w:t>
    </w:r>
    <w:r w:rsidR="00F759B0" w:rsidRPr="00B10566">
      <w:rPr>
        <w:rFonts w:ascii="Calibri" w:hAnsi="Calibri" w:cs="Calibr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C8DD" w14:textId="77777777" w:rsidR="004733B3" w:rsidRDefault="004733B3" w:rsidP="001C6B3D">
      <w:pPr>
        <w:spacing w:after="0" w:line="240" w:lineRule="auto"/>
      </w:pPr>
      <w:r>
        <w:separator/>
      </w:r>
    </w:p>
  </w:footnote>
  <w:footnote w:type="continuationSeparator" w:id="0">
    <w:p w14:paraId="25F5AB99" w14:textId="77777777" w:rsidR="004733B3" w:rsidRDefault="004733B3" w:rsidP="001C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A6CA" w14:textId="745A3D4A" w:rsidR="001C6B3D" w:rsidRDefault="00B52141" w:rsidP="00B52141">
    <w:pPr>
      <w:pStyle w:val="Header"/>
      <w:jc w:val="right"/>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0EF1328E" wp14:editId="3B3E8354">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685800"/>
              <wp:effectExtent l="0" t="0" r="0" b="0"/>
              <wp:wrapNone/>
              <wp:docPr id="158" name="Group 158"/>
              <wp:cNvGraphicFramePr/>
              <a:graphic xmlns:a="http://schemas.openxmlformats.org/drawingml/2006/main">
                <a:graphicData uri="http://schemas.microsoft.com/office/word/2010/wordprocessingGroup">
                  <wpg:wgp>
                    <wpg:cNvGrpSpPr/>
                    <wpg:grpSpPr>
                      <a:xfrm>
                        <a:off x="0" y="0"/>
                        <a:ext cx="1700784" cy="685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F1FCB" w14:textId="77777777" w:rsidR="00B52141" w:rsidRDefault="00B52141">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F1328E" id="Group 158" o:spid="_x0000_s1026" style="position:absolute;left:0;text-align:left;margin-left:0;margin-top:0;width:133.9pt;height:54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f0a22e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C7F1FCB" w14:textId="77777777" w:rsidR="00B52141" w:rsidRDefault="00B52141">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sidR="004651FE">
      <w:rPr>
        <w:noProof/>
      </w:rPr>
      <w:drawing>
        <wp:inline distT="0" distB="0" distL="0" distR="0" wp14:anchorId="4DDA4AD2" wp14:editId="1C689CF6">
          <wp:extent cx="621665" cy="4267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1665"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57C5"/>
    <w:multiLevelType w:val="multilevel"/>
    <w:tmpl w:val="D91E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814A4"/>
    <w:multiLevelType w:val="multilevel"/>
    <w:tmpl w:val="3BB2A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E20D6"/>
    <w:multiLevelType w:val="multilevel"/>
    <w:tmpl w:val="F6CC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458C5"/>
    <w:multiLevelType w:val="hybridMultilevel"/>
    <w:tmpl w:val="A546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F5C00"/>
    <w:multiLevelType w:val="hybridMultilevel"/>
    <w:tmpl w:val="2E44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76878"/>
    <w:multiLevelType w:val="multilevel"/>
    <w:tmpl w:val="021A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806B4B"/>
    <w:multiLevelType w:val="hybridMultilevel"/>
    <w:tmpl w:val="96FC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3D"/>
    <w:rsid w:val="001565C5"/>
    <w:rsid w:val="001C6B3D"/>
    <w:rsid w:val="004651FE"/>
    <w:rsid w:val="004733B3"/>
    <w:rsid w:val="00647831"/>
    <w:rsid w:val="006864CD"/>
    <w:rsid w:val="00722C4F"/>
    <w:rsid w:val="00727B3B"/>
    <w:rsid w:val="00744666"/>
    <w:rsid w:val="007A4812"/>
    <w:rsid w:val="00825CDF"/>
    <w:rsid w:val="00A308C8"/>
    <w:rsid w:val="00B10566"/>
    <w:rsid w:val="00B52141"/>
    <w:rsid w:val="00C16C77"/>
    <w:rsid w:val="00CE5469"/>
    <w:rsid w:val="00D87211"/>
    <w:rsid w:val="00E46A99"/>
    <w:rsid w:val="00F62D38"/>
    <w:rsid w:val="00F759B0"/>
    <w:rsid w:val="00FE0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A5DC0"/>
  <w15:chartTrackingRefBased/>
  <w15:docId w15:val="{E75DB8AC-C162-4665-88B0-331904D7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B3D"/>
    <w:rPr>
      <w:color w:val="AD1F1F" w:themeColor="hyperlink"/>
      <w:u w:val="single"/>
    </w:rPr>
  </w:style>
  <w:style w:type="character" w:styleId="UnresolvedMention">
    <w:name w:val="Unresolved Mention"/>
    <w:basedOn w:val="DefaultParagraphFont"/>
    <w:uiPriority w:val="99"/>
    <w:semiHidden/>
    <w:unhideWhenUsed/>
    <w:rsid w:val="001C6B3D"/>
    <w:rPr>
      <w:color w:val="605E5C"/>
      <w:shd w:val="clear" w:color="auto" w:fill="E1DFDD"/>
    </w:rPr>
  </w:style>
  <w:style w:type="paragraph" w:styleId="Header">
    <w:name w:val="header"/>
    <w:basedOn w:val="Normal"/>
    <w:link w:val="HeaderChar"/>
    <w:uiPriority w:val="99"/>
    <w:unhideWhenUsed/>
    <w:rsid w:val="001C6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B3D"/>
  </w:style>
  <w:style w:type="paragraph" w:styleId="Footer">
    <w:name w:val="footer"/>
    <w:basedOn w:val="Normal"/>
    <w:link w:val="FooterChar"/>
    <w:uiPriority w:val="99"/>
    <w:unhideWhenUsed/>
    <w:rsid w:val="001C6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79536">
      <w:bodyDiv w:val="1"/>
      <w:marLeft w:val="0"/>
      <w:marRight w:val="0"/>
      <w:marTop w:val="0"/>
      <w:marBottom w:val="0"/>
      <w:divBdr>
        <w:top w:val="none" w:sz="0" w:space="0" w:color="auto"/>
        <w:left w:val="none" w:sz="0" w:space="0" w:color="auto"/>
        <w:bottom w:val="none" w:sz="0" w:space="0" w:color="auto"/>
        <w:right w:val="none" w:sz="0" w:space="0" w:color="auto"/>
      </w:divBdr>
      <w:divsChild>
        <w:div w:id="1247421630">
          <w:marLeft w:val="0"/>
          <w:marRight w:val="0"/>
          <w:marTop w:val="0"/>
          <w:marBottom w:val="0"/>
          <w:divBdr>
            <w:top w:val="none" w:sz="0" w:space="0" w:color="auto"/>
            <w:left w:val="none" w:sz="0" w:space="0" w:color="auto"/>
            <w:bottom w:val="none" w:sz="0" w:space="0" w:color="auto"/>
            <w:right w:val="none" w:sz="0" w:space="0" w:color="auto"/>
          </w:divBdr>
          <w:divsChild>
            <w:div w:id="304625633">
              <w:marLeft w:val="0"/>
              <w:marRight w:val="0"/>
              <w:marTop w:val="0"/>
              <w:marBottom w:val="0"/>
              <w:divBdr>
                <w:top w:val="none" w:sz="0" w:space="0" w:color="auto"/>
                <w:left w:val="none" w:sz="0" w:space="0" w:color="auto"/>
                <w:bottom w:val="none" w:sz="0" w:space="0" w:color="auto"/>
                <w:right w:val="none" w:sz="0" w:space="0" w:color="auto"/>
              </w:divBdr>
              <w:divsChild>
                <w:div w:id="1388068078">
                  <w:marLeft w:val="0"/>
                  <w:marRight w:val="0"/>
                  <w:marTop w:val="0"/>
                  <w:marBottom w:val="0"/>
                  <w:divBdr>
                    <w:top w:val="none" w:sz="0" w:space="0" w:color="auto"/>
                    <w:left w:val="none" w:sz="0" w:space="0" w:color="auto"/>
                    <w:bottom w:val="none" w:sz="0" w:space="0" w:color="auto"/>
                    <w:right w:val="none" w:sz="0" w:space="0" w:color="auto"/>
                  </w:divBdr>
                  <w:divsChild>
                    <w:div w:id="850994434">
                      <w:marLeft w:val="0"/>
                      <w:marRight w:val="0"/>
                      <w:marTop w:val="0"/>
                      <w:marBottom w:val="0"/>
                      <w:divBdr>
                        <w:top w:val="none" w:sz="0" w:space="0" w:color="auto"/>
                        <w:left w:val="none" w:sz="0" w:space="0" w:color="auto"/>
                        <w:bottom w:val="none" w:sz="0" w:space="0" w:color="auto"/>
                        <w:right w:val="none" w:sz="0" w:space="0" w:color="auto"/>
                      </w:divBdr>
                      <w:divsChild>
                        <w:div w:id="809252912">
                          <w:marLeft w:val="0"/>
                          <w:marRight w:val="0"/>
                          <w:marTop w:val="0"/>
                          <w:marBottom w:val="0"/>
                          <w:divBdr>
                            <w:top w:val="none" w:sz="0" w:space="0" w:color="auto"/>
                            <w:left w:val="none" w:sz="0" w:space="0" w:color="auto"/>
                            <w:bottom w:val="none" w:sz="0" w:space="0" w:color="auto"/>
                            <w:right w:val="none" w:sz="0" w:space="0" w:color="auto"/>
                          </w:divBdr>
                          <w:divsChild>
                            <w:div w:id="2110544597">
                              <w:marLeft w:val="0"/>
                              <w:marRight w:val="0"/>
                              <w:marTop w:val="0"/>
                              <w:marBottom w:val="0"/>
                              <w:divBdr>
                                <w:top w:val="none" w:sz="0" w:space="0" w:color="auto"/>
                                <w:left w:val="none" w:sz="0" w:space="0" w:color="auto"/>
                                <w:bottom w:val="none" w:sz="0" w:space="0" w:color="auto"/>
                                <w:right w:val="none" w:sz="0" w:space="0" w:color="auto"/>
                              </w:divBdr>
                              <w:divsChild>
                                <w:div w:id="121584618">
                                  <w:marLeft w:val="0"/>
                                  <w:marRight w:val="0"/>
                                  <w:marTop w:val="0"/>
                                  <w:marBottom w:val="0"/>
                                  <w:divBdr>
                                    <w:top w:val="none" w:sz="0" w:space="0" w:color="auto"/>
                                    <w:left w:val="none" w:sz="0" w:space="0" w:color="auto"/>
                                    <w:bottom w:val="none" w:sz="0" w:space="0" w:color="auto"/>
                                    <w:right w:val="none" w:sz="0" w:space="0" w:color="auto"/>
                                  </w:divBdr>
                                  <w:divsChild>
                                    <w:div w:id="388529964">
                                      <w:marLeft w:val="0"/>
                                      <w:marRight w:val="0"/>
                                      <w:marTop w:val="0"/>
                                      <w:marBottom w:val="0"/>
                                      <w:divBdr>
                                        <w:top w:val="none" w:sz="0" w:space="0" w:color="auto"/>
                                        <w:left w:val="none" w:sz="0" w:space="0" w:color="auto"/>
                                        <w:bottom w:val="none" w:sz="0" w:space="0" w:color="auto"/>
                                        <w:right w:val="none" w:sz="0" w:space="0" w:color="auto"/>
                                      </w:divBdr>
                                      <w:divsChild>
                                        <w:div w:id="637686894">
                                          <w:marLeft w:val="-60"/>
                                          <w:marRight w:val="0"/>
                                          <w:marTop w:val="0"/>
                                          <w:marBottom w:val="60"/>
                                          <w:divBdr>
                                            <w:top w:val="single" w:sz="24" w:space="0" w:color="536170"/>
                                            <w:left w:val="single" w:sz="24" w:space="0" w:color="536170"/>
                                            <w:bottom w:val="single" w:sz="24" w:space="0" w:color="536170"/>
                                            <w:right w:val="single" w:sz="24" w:space="0" w:color="536170"/>
                                          </w:divBdr>
                                        </w:div>
                                      </w:divsChild>
                                    </w:div>
                                    <w:div w:id="1833444421">
                                      <w:marLeft w:val="0"/>
                                      <w:marRight w:val="0"/>
                                      <w:marTop w:val="0"/>
                                      <w:marBottom w:val="0"/>
                                      <w:divBdr>
                                        <w:top w:val="none" w:sz="0" w:space="0" w:color="auto"/>
                                        <w:left w:val="none" w:sz="0" w:space="0" w:color="auto"/>
                                        <w:bottom w:val="none" w:sz="0" w:space="0" w:color="auto"/>
                                        <w:right w:val="none" w:sz="0" w:space="0" w:color="auto"/>
                                      </w:divBdr>
                                      <w:divsChild>
                                        <w:div w:id="836381078">
                                          <w:marLeft w:val="0"/>
                                          <w:marRight w:val="0"/>
                                          <w:marTop w:val="0"/>
                                          <w:marBottom w:val="0"/>
                                          <w:divBdr>
                                            <w:top w:val="none" w:sz="0" w:space="0" w:color="auto"/>
                                            <w:left w:val="none" w:sz="0" w:space="0" w:color="auto"/>
                                            <w:bottom w:val="none" w:sz="0" w:space="0" w:color="auto"/>
                                            <w:right w:val="none" w:sz="0" w:space="0" w:color="auto"/>
                                          </w:divBdr>
                                          <w:divsChild>
                                            <w:div w:id="2055500209">
                                              <w:marLeft w:val="0"/>
                                              <w:marRight w:val="0"/>
                                              <w:marTop w:val="0"/>
                                              <w:marBottom w:val="0"/>
                                              <w:divBdr>
                                                <w:top w:val="none" w:sz="0" w:space="0" w:color="auto"/>
                                                <w:left w:val="none" w:sz="0" w:space="0" w:color="auto"/>
                                                <w:bottom w:val="none" w:sz="0" w:space="0" w:color="auto"/>
                                                <w:right w:val="none" w:sz="0" w:space="0" w:color="auto"/>
                                              </w:divBdr>
                                            </w:div>
                                            <w:div w:id="393043829">
                                              <w:marLeft w:val="0"/>
                                              <w:marRight w:val="0"/>
                                              <w:marTop w:val="0"/>
                                              <w:marBottom w:val="0"/>
                                              <w:divBdr>
                                                <w:top w:val="none" w:sz="0" w:space="0" w:color="auto"/>
                                                <w:left w:val="none" w:sz="0" w:space="0" w:color="auto"/>
                                                <w:bottom w:val="none" w:sz="0" w:space="0" w:color="auto"/>
                                                <w:right w:val="none" w:sz="0" w:space="0" w:color="auto"/>
                                              </w:divBdr>
                                              <w:divsChild>
                                                <w:div w:id="1657345563">
                                                  <w:marLeft w:val="0"/>
                                                  <w:marRight w:val="0"/>
                                                  <w:marTop w:val="0"/>
                                                  <w:marBottom w:val="0"/>
                                                  <w:divBdr>
                                                    <w:top w:val="none" w:sz="0" w:space="0" w:color="auto"/>
                                                    <w:left w:val="none" w:sz="0" w:space="0" w:color="auto"/>
                                                    <w:bottom w:val="none" w:sz="0" w:space="0" w:color="auto"/>
                                                    <w:right w:val="none" w:sz="0" w:space="0" w:color="auto"/>
                                                  </w:divBdr>
                                                  <w:divsChild>
                                                    <w:div w:id="1779831318">
                                                      <w:marLeft w:val="0"/>
                                                      <w:marRight w:val="0"/>
                                                      <w:marTop w:val="0"/>
                                                      <w:marBottom w:val="0"/>
                                                      <w:divBdr>
                                                        <w:top w:val="none" w:sz="0" w:space="0" w:color="auto"/>
                                                        <w:left w:val="none" w:sz="0" w:space="0" w:color="auto"/>
                                                        <w:bottom w:val="none" w:sz="0" w:space="0" w:color="auto"/>
                                                        <w:right w:val="none" w:sz="0" w:space="0" w:color="auto"/>
                                                      </w:divBdr>
                                                      <w:divsChild>
                                                        <w:div w:id="9635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564681">
                                  <w:marLeft w:val="0"/>
                                  <w:marRight w:val="0"/>
                                  <w:marTop w:val="0"/>
                                  <w:marBottom w:val="0"/>
                                  <w:divBdr>
                                    <w:top w:val="none" w:sz="0" w:space="0" w:color="auto"/>
                                    <w:left w:val="none" w:sz="0" w:space="0" w:color="auto"/>
                                    <w:bottom w:val="none" w:sz="0" w:space="0" w:color="auto"/>
                                    <w:right w:val="none" w:sz="0" w:space="0" w:color="auto"/>
                                  </w:divBdr>
                                  <w:divsChild>
                                    <w:div w:id="597299427">
                                      <w:marLeft w:val="0"/>
                                      <w:marRight w:val="0"/>
                                      <w:marTop w:val="0"/>
                                      <w:marBottom w:val="0"/>
                                      <w:divBdr>
                                        <w:top w:val="none" w:sz="0" w:space="0" w:color="auto"/>
                                        <w:left w:val="none" w:sz="0" w:space="0" w:color="auto"/>
                                        <w:bottom w:val="none" w:sz="0" w:space="0" w:color="auto"/>
                                        <w:right w:val="none" w:sz="0" w:space="0" w:color="auto"/>
                                      </w:divBdr>
                                      <w:divsChild>
                                        <w:div w:id="1214662362">
                                          <w:marLeft w:val="0"/>
                                          <w:marRight w:val="0"/>
                                          <w:marTop w:val="0"/>
                                          <w:marBottom w:val="0"/>
                                          <w:divBdr>
                                            <w:top w:val="none" w:sz="0" w:space="0" w:color="auto"/>
                                            <w:left w:val="none" w:sz="0" w:space="0" w:color="auto"/>
                                            <w:bottom w:val="none" w:sz="0" w:space="0" w:color="auto"/>
                                            <w:right w:val="none" w:sz="0" w:space="0" w:color="auto"/>
                                          </w:divBdr>
                                          <w:divsChild>
                                            <w:div w:id="1730614025">
                                              <w:marLeft w:val="0"/>
                                              <w:marRight w:val="0"/>
                                              <w:marTop w:val="0"/>
                                              <w:marBottom w:val="0"/>
                                              <w:divBdr>
                                                <w:top w:val="none" w:sz="0" w:space="0" w:color="auto"/>
                                                <w:left w:val="none" w:sz="0" w:space="0" w:color="auto"/>
                                                <w:bottom w:val="none" w:sz="0" w:space="0" w:color="auto"/>
                                                <w:right w:val="none" w:sz="0" w:space="0" w:color="auto"/>
                                              </w:divBdr>
                                              <w:divsChild>
                                                <w:div w:id="2116821149">
                                                  <w:marLeft w:val="240"/>
                                                  <w:marRight w:val="240"/>
                                                  <w:marTop w:val="0"/>
                                                  <w:marBottom w:val="0"/>
                                                  <w:divBdr>
                                                    <w:top w:val="none" w:sz="0" w:space="0" w:color="auto"/>
                                                    <w:left w:val="none" w:sz="0" w:space="0" w:color="auto"/>
                                                    <w:bottom w:val="single" w:sz="6" w:space="0" w:color="6A7C8F"/>
                                                    <w:right w:val="none" w:sz="0" w:space="0" w:color="auto"/>
                                                  </w:divBdr>
                                                  <w:divsChild>
                                                    <w:div w:id="1427194184">
                                                      <w:marLeft w:val="0"/>
                                                      <w:marRight w:val="0"/>
                                                      <w:marTop w:val="0"/>
                                                      <w:marBottom w:val="0"/>
                                                      <w:divBdr>
                                                        <w:top w:val="none" w:sz="0" w:space="0" w:color="auto"/>
                                                        <w:left w:val="none" w:sz="0" w:space="0" w:color="auto"/>
                                                        <w:bottom w:val="none" w:sz="0" w:space="0" w:color="auto"/>
                                                        <w:right w:val="none" w:sz="0" w:space="0" w:color="auto"/>
                                                      </w:divBdr>
                                                      <w:divsChild>
                                                        <w:div w:id="5418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8625">
                                                  <w:marLeft w:val="240"/>
                                                  <w:marRight w:val="240"/>
                                                  <w:marTop w:val="0"/>
                                                  <w:marBottom w:val="0"/>
                                                  <w:divBdr>
                                                    <w:top w:val="none" w:sz="0" w:space="0" w:color="auto"/>
                                                    <w:left w:val="none" w:sz="0" w:space="0" w:color="auto"/>
                                                    <w:bottom w:val="none" w:sz="0" w:space="0" w:color="auto"/>
                                                    <w:right w:val="none" w:sz="0" w:space="0" w:color="auto"/>
                                                  </w:divBdr>
                                                  <w:divsChild>
                                                    <w:div w:id="11315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912474">
      <w:bodyDiv w:val="1"/>
      <w:marLeft w:val="0"/>
      <w:marRight w:val="0"/>
      <w:marTop w:val="0"/>
      <w:marBottom w:val="0"/>
      <w:divBdr>
        <w:top w:val="none" w:sz="0" w:space="0" w:color="auto"/>
        <w:left w:val="none" w:sz="0" w:space="0" w:color="auto"/>
        <w:bottom w:val="none" w:sz="0" w:space="0" w:color="auto"/>
        <w:right w:val="none" w:sz="0" w:space="0" w:color="auto"/>
      </w:divBdr>
    </w:div>
    <w:div w:id="1861773968">
      <w:bodyDiv w:val="1"/>
      <w:marLeft w:val="0"/>
      <w:marRight w:val="0"/>
      <w:marTop w:val="0"/>
      <w:marBottom w:val="0"/>
      <w:divBdr>
        <w:top w:val="none" w:sz="0" w:space="0" w:color="auto"/>
        <w:left w:val="none" w:sz="0" w:space="0" w:color="auto"/>
        <w:bottom w:val="none" w:sz="0" w:space="0" w:color="auto"/>
        <w:right w:val="none" w:sz="0" w:space="0" w:color="auto"/>
      </w:divBdr>
      <w:divsChild>
        <w:div w:id="1904675507">
          <w:marLeft w:val="0"/>
          <w:marRight w:val="0"/>
          <w:marTop w:val="0"/>
          <w:marBottom w:val="0"/>
          <w:divBdr>
            <w:top w:val="none" w:sz="0" w:space="0" w:color="auto"/>
            <w:left w:val="none" w:sz="0" w:space="0" w:color="auto"/>
            <w:bottom w:val="none" w:sz="0" w:space="0" w:color="auto"/>
            <w:right w:val="none" w:sz="0" w:space="0" w:color="auto"/>
          </w:divBdr>
          <w:divsChild>
            <w:div w:id="557479030">
              <w:marLeft w:val="0"/>
              <w:marRight w:val="0"/>
              <w:marTop w:val="0"/>
              <w:marBottom w:val="0"/>
              <w:divBdr>
                <w:top w:val="none" w:sz="0" w:space="0" w:color="auto"/>
                <w:left w:val="none" w:sz="0" w:space="0" w:color="auto"/>
                <w:bottom w:val="none" w:sz="0" w:space="0" w:color="auto"/>
                <w:right w:val="none" w:sz="0" w:space="0" w:color="auto"/>
              </w:divBdr>
              <w:divsChild>
                <w:div w:id="716011269">
                  <w:marLeft w:val="0"/>
                  <w:marRight w:val="0"/>
                  <w:marTop w:val="0"/>
                  <w:marBottom w:val="0"/>
                  <w:divBdr>
                    <w:top w:val="none" w:sz="0" w:space="0" w:color="auto"/>
                    <w:left w:val="none" w:sz="0" w:space="0" w:color="auto"/>
                    <w:bottom w:val="none" w:sz="0" w:space="0" w:color="auto"/>
                    <w:right w:val="none" w:sz="0" w:space="0" w:color="auto"/>
                  </w:divBdr>
                  <w:divsChild>
                    <w:div w:id="1716001468">
                      <w:marLeft w:val="0"/>
                      <w:marRight w:val="0"/>
                      <w:marTop w:val="0"/>
                      <w:marBottom w:val="0"/>
                      <w:divBdr>
                        <w:top w:val="none" w:sz="0" w:space="0" w:color="auto"/>
                        <w:left w:val="none" w:sz="0" w:space="0" w:color="auto"/>
                        <w:bottom w:val="none" w:sz="0" w:space="0" w:color="auto"/>
                        <w:right w:val="none" w:sz="0" w:space="0" w:color="auto"/>
                      </w:divBdr>
                      <w:divsChild>
                        <w:div w:id="1453161813">
                          <w:marLeft w:val="0"/>
                          <w:marRight w:val="0"/>
                          <w:marTop w:val="0"/>
                          <w:marBottom w:val="0"/>
                          <w:divBdr>
                            <w:top w:val="none" w:sz="0" w:space="0" w:color="auto"/>
                            <w:left w:val="none" w:sz="0" w:space="0" w:color="auto"/>
                            <w:bottom w:val="none" w:sz="0" w:space="0" w:color="auto"/>
                            <w:right w:val="none" w:sz="0" w:space="0" w:color="auto"/>
                          </w:divBdr>
                          <w:divsChild>
                            <w:div w:id="1909076354">
                              <w:marLeft w:val="0"/>
                              <w:marRight w:val="0"/>
                              <w:marTop w:val="0"/>
                              <w:marBottom w:val="0"/>
                              <w:divBdr>
                                <w:top w:val="none" w:sz="0" w:space="0" w:color="auto"/>
                                <w:left w:val="none" w:sz="0" w:space="0" w:color="auto"/>
                                <w:bottom w:val="none" w:sz="0" w:space="0" w:color="auto"/>
                                <w:right w:val="none" w:sz="0" w:space="0" w:color="auto"/>
                              </w:divBdr>
                              <w:divsChild>
                                <w:div w:id="842553497">
                                  <w:marLeft w:val="0"/>
                                  <w:marRight w:val="0"/>
                                  <w:marTop w:val="0"/>
                                  <w:marBottom w:val="0"/>
                                  <w:divBdr>
                                    <w:top w:val="none" w:sz="0" w:space="0" w:color="auto"/>
                                    <w:left w:val="none" w:sz="0" w:space="0" w:color="auto"/>
                                    <w:bottom w:val="none" w:sz="0" w:space="0" w:color="auto"/>
                                    <w:right w:val="none" w:sz="0" w:space="0" w:color="auto"/>
                                  </w:divBdr>
                                  <w:divsChild>
                                    <w:div w:id="1011689629">
                                      <w:marLeft w:val="0"/>
                                      <w:marRight w:val="0"/>
                                      <w:marTop w:val="0"/>
                                      <w:marBottom w:val="0"/>
                                      <w:divBdr>
                                        <w:top w:val="none" w:sz="0" w:space="0" w:color="auto"/>
                                        <w:left w:val="none" w:sz="0" w:space="0" w:color="auto"/>
                                        <w:bottom w:val="none" w:sz="0" w:space="0" w:color="auto"/>
                                        <w:right w:val="none" w:sz="0" w:space="0" w:color="auto"/>
                                      </w:divBdr>
                                      <w:divsChild>
                                        <w:div w:id="382288165">
                                          <w:marLeft w:val="-60"/>
                                          <w:marRight w:val="0"/>
                                          <w:marTop w:val="0"/>
                                          <w:marBottom w:val="60"/>
                                          <w:divBdr>
                                            <w:top w:val="single" w:sz="24" w:space="0" w:color="536170"/>
                                            <w:left w:val="single" w:sz="24" w:space="0" w:color="536170"/>
                                            <w:bottom w:val="single" w:sz="24" w:space="0" w:color="536170"/>
                                            <w:right w:val="single" w:sz="24" w:space="0" w:color="536170"/>
                                          </w:divBdr>
                                        </w:div>
                                      </w:divsChild>
                                    </w:div>
                                    <w:div w:id="1194228626">
                                      <w:marLeft w:val="0"/>
                                      <w:marRight w:val="0"/>
                                      <w:marTop w:val="0"/>
                                      <w:marBottom w:val="0"/>
                                      <w:divBdr>
                                        <w:top w:val="none" w:sz="0" w:space="0" w:color="auto"/>
                                        <w:left w:val="none" w:sz="0" w:space="0" w:color="auto"/>
                                        <w:bottom w:val="none" w:sz="0" w:space="0" w:color="auto"/>
                                        <w:right w:val="none" w:sz="0" w:space="0" w:color="auto"/>
                                      </w:divBdr>
                                      <w:divsChild>
                                        <w:div w:id="1665667065">
                                          <w:marLeft w:val="0"/>
                                          <w:marRight w:val="0"/>
                                          <w:marTop w:val="0"/>
                                          <w:marBottom w:val="0"/>
                                          <w:divBdr>
                                            <w:top w:val="none" w:sz="0" w:space="0" w:color="auto"/>
                                            <w:left w:val="none" w:sz="0" w:space="0" w:color="auto"/>
                                            <w:bottom w:val="none" w:sz="0" w:space="0" w:color="auto"/>
                                            <w:right w:val="none" w:sz="0" w:space="0" w:color="auto"/>
                                          </w:divBdr>
                                          <w:divsChild>
                                            <w:div w:id="1387953728">
                                              <w:marLeft w:val="0"/>
                                              <w:marRight w:val="0"/>
                                              <w:marTop w:val="0"/>
                                              <w:marBottom w:val="0"/>
                                              <w:divBdr>
                                                <w:top w:val="none" w:sz="0" w:space="0" w:color="auto"/>
                                                <w:left w:val="none" w:sz="0" w:space="0" w:color="auto"/>
                                                <w:bottom w:val="none" w:sz="0" w:space="0" w:color="auto"/>
                                                <w:right w:val="none" w:sz="0" w:space="0" w:color="auto"/>
                                              </w:divBdr>
                                            </w:div>
                                            <w:div w:id="1743605661">
                                              <w:marLeft w:val="0"/>
                                              <w:marRight w:val="0"/>
                                              <w:marTop w:val="0"/>
                                              <w:marBottom w:val="0"/>
                                              <w:divBdr>
                                                <w:top w:val="none" w:sz="0" w:space="0" w:color="auto"/>
                                                <w:left w:val="none" w:sz="0" w:space="0" w:color="auto"/>
                                                <w:bottom w:val="none" w:sz="0" w:space="0" w:color="auto"/>
                                                <w:right w:val="none" w:sz="0" w:space="0" w:color="auto"/>
                                              </w:divBdr>
                                              <w:divsChild>
                                                <w:div w:id="897473965">
                                                  <w:marLeft w:val="0"/>
                                                  <w:marRight w:val="0"/>
                                                  <w:marTop w:val="0"/>
                                                  <w:marBottom w:val="0"/>
                                                  <w:divBdr>
                                                    <w:top w:val="none" w:sz="0" w:space="0" w:color="auto"/>
                                                    <w:left w:val="none" w:sz="0" w:space="0" w:color="auto"/>
                                                    <w:bottom w:val="none" w:sz="0" w:space="0" w:color="auto"/>
                                                    <w:right w:val="none" w:sz="0" w:space="0" w:color="auto"/>
                                                  </w:divBdr>
                                                  <w:divsChild>
                                                    <w:div w:id="801115005">
                                                      <w:marLeft w:val="0"/>
                                                      <w:marRight w:val="0"/>
                                                      <w:marTop w:val="0"/>
                                                      <w:marBottom w:val="0"/>
                                                      <w:divBdr>
                                                        <w:top w:val="none" w:sz="0" w:space="0" w:color="auto"/>
                                                        <w:left w:val="none" w:sz="0" w:space="0" w:color="auto"/>
                                                        <w:bottom w:val="none" w:sz="0" w:space="0" w:color="auto"/>
                                                        <w:right w:val="none" w:sz="0" w:space="0" w:color="auto"/>
                                                      </w:divBdr>
                                                      <w:divsChild>
                                                        <w:div w:id="20511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30235">
                                  <w:marLeft w:val="0"/>
                                  <w:marRight w:val="0"/>
                                  <w:marTop w:val="0"/>
                                  <w:marBottom w:val="0"/>
                                  <w:divBdr>
                                    <w:top w:val="none" w:sz="0" w:space="0" w:color="auto"/>
                                    <w:left w:val="none" w:sz="0" w:space="0" w:color="auto"/>
                                    <w:bottom w:val="none" w:sz="0" w:space="0" w:color="auto"/>
                                    <w:right w:val="none" w:sz="0" w:space="0" w:color="auto"/>
                                  </w:divBdr>
                                  <w:divsChild>
                                    <w:div w:id="2091612391">
                                      <w:marLeft w:val="0"/>
                                      <w:marRight w:val="0"/>
                                      <w:marTop w:val="0"/>
                                      <w:marBottom w:val="0"/>
                                      <w:divBdr>
                                        <w:top w:val="none" w:sz="0" w:space="0" w:color="auto"/>
                                        <w:left w:val="none" w:sz="0" w:space="0" w:color="auto"/>
                                        <w:bottom w:val="none" w:sz="0" w:space="0" w:color="auto"/>
                                        <w:right w:val="none" w:sz="0" w:space="0" w:color="auto"/>
                                      </w:divBdr>
                                      <w:divsChild>
                                        <w:div w:id="911813201">
                                          <w:marLeft w:val="0"/>
                                          <w:marRight w:val="0"/>
                                          <w:marTop w:val="0"/>
                                          <w:marBottom w:val="0"/>
                                          <w:divBdr>
                                            <w:top w:val="none" w:sz="0" w:space="0" w:color="auto"/>
                                            <w:left w:val="none" w:sz="0" w:space="0" w:color="auto"/>
                                            <w:bottom w:val="none" w:sz="0" w:space="0" w:color="auto"/>
                                            <w:right w:val="none" w:sz="0" w:space="0" w:color="auto"/>
                                          </w:divBdr>
                                          <w:divsChild>
                                            <w:div w:id="561911954">
                                              <w:marLeft w:val="0"/>
                                              <w:marRight w:val="0"/>
                                              <w:marTop w:val="0"/>
                                              <w:marBottom w:val="0"/>
                                              <w:divBdr>
                                                <w:top w:val="none" w:sz="0" w:space="0" w:color="auto"/>
                                                <w:left w:val="none" w:sz="0" w:space="0" w:color="auto"/>
                                                <w:bottom w:val="none" w:sz="0" w:space="0" w:color="auto"/>
                                                <w:right w:val="none" w:sz="0" w:space="0" w:color="auto"/>
                                              </w:divBdr>
                                              <w:divsChild>
                                                <w:div w:id="175077359">
                                                  <w:marLeft w:val="240"/>
                                                  <w:marRight w:val="240"/>
                                                  <w:marTop w:val="0"/>
                                                  <w:marBottom w:val="0"/>
                                                  <w:divBdr>
                                                    <w:top w:val="none" w:sz="0" w:space="0" w:color="auto"/>
                                                    <w:left w:val="none" w:sz="0" w:space="0" w:color="auto"/>
                                                    <w:bottom w:val="single" w:sz="6" w:space="0" w:color="6A7C8F"/>
                                                    <w:right w:val="none" w:sz="0" w:space="0" w:color="auto"/>
                                                  </w:divBdr>
                                                  <w:divsChild>
                                                    <w:div w:id="66848949">
                                                      <w:marLeft w:val="0"/>
                                                      <w:marRight w:val="0"/>
                                                      <w:marTop w:val="0"/>
                                                      <w:marBottom w:val="0"/>
                                                      <w:divBdr>
                                                        <w:top w:val="none" w:sz="0" w:space="0" w:color="auto"/>
                                                        <w:left w:val="none" w:sz="0" w:space="0" w:color="auto"/>
                                                        <w:bottom w:val="none" w:sz="0" w:space="0" w:color="auto"/>
                                                        <w:right w:val="none" w:sz="0" w:space="0" w:color="auto"/>
                                                      </w:divBdr>
                                                      <w:divsChild>
                                                        <w:div w:id="2826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78970">
                                                  <w:marLeft w:val="240"/>
                                                  <w:marRight w:val="240"/>
                                                  <w:marTop w:val="0"/>
                                                  <w:marBottom w:val="0"/>
                                                  <w:divBdr>
                                                    <w:top w:val="none" w:sz="0" w:space="0" w:color="auto"/>
                                                    <w:left w:val="none" w:sz="0" w:space="0" w:color="auto"/>
                                                    <w:bottom w:val="none" w:sz="0" w:space="0" w:color="auto"/>
                                                    <w:right w:val="none" w:sz="0" w:space="0" w:color="auto"/>
                                                  </w:divBdr>
                                                  <w:divsChild>
                                                    <w:div w:id="7279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Sutton</dc:creator>
  <cp:keywords/>
  <dc:description/>
  <cp:lastModifiedBy>Gemma Baptiste</cp:lastModifiedBy>
  <cp:revision>2</cp:revision>
  <dcterms:created xsi:type="dcterms:W3CDTF">2021-10-11T10:35:00Z</dcterms:created>
  <dcterms:modified xsi:type="dcterms:W3CDTF">2021-10-11T10:35:00Z</dcterms:modified>
</cp:coreProperties>
</file>